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024CCB" w14:textId="407BB485" w:rsidR="00B32D79" w:rsidRDefault="00B97227">
      <w:r>
        <w:rPr>
          <w:noProof/>
        </w:rPr>
        <w:drawing>
          <wp:inline distT="0" distB="0" distL="0" distR="0" wp14:anchorId="64C91620" wp14:editId="1A7F87AE">
            <wp:extent cx="900000" cy="900000"/>
            <wp:effectExtent l="0" t="0" r="0" b="0"/>
            <wp:docPr id="1021056994" name="Afbeelding 1" descr="Afbeelding met Lettertype, tekst, logo, symboo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056994" name="Afbeelding 1" descr="Afbeelding met Lettertype, tekst, logo, symbool&#10;&#10;Door AI gegenereerde inhoud is mogelijk onjuis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52A14" w14:textId="77777777" w:rsidR="006A0C85" w:rsidRDefault="006A0C85"/>
    <w:tbl>
      <w:tblPr>
        <w:tblStyle w:val="a"/>
        <w:tblW w:w="906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6A0C85" w14:paraId="04E45DA1" w14:textId="77777777">
        <w:tc>
          <w:tcPr>
            <w:tcW w:w="9062" w:type="dxa"/>
          </w:tcPr>
          <w:p w14:paraId="5911E196" w14:textId="0DEBDD8B" w:rsidR="006A0C85" w:rsidRPr="00E65764" w:rsidRDefault="005E2CE5">
            <w:pPr>
              <w:rPr>
                <w:color w:val="0070C0"/>
              </w:rPr>
            </w:pPr>
            <w:hyperlink r:id="rId6" w:history="1">
              <w:r w:rsidRPr="00E65764">
                <w:rPr>
                  <w:rStyle w:val="Hyperlink"/>
                  <w:color w:val="0070C0"/>
                  <w:u w:val="none"/>
                </w:rPr>
                <w:t>2021-12-16 Vragen afdoeningstermijn vragen WMO</w:t>
              </w:r>
            </w:hyperlink>
          </w:p>
          <w:p w14:paraId="5B347B37" w14:textId="77777777" w:rsidR="005E2CE5" w:rsidRPr="00E65764" w:rsidRDefault="00410CC1">
            <w:pPr>
              <w:rPr>
                <w:color w:val="0070C0"/>
              </w:rPr>
            </w:pPr>
            <w:hyperlink r:id="rId7" w:history="1">
              <w:r w:rsidRPr="00E65764">
                <w:rPr>
                  <w:rStyle w:val="Hyperlink"/>
                  <w:color w:val="0070C0"/>
                  <w:u w:val="none"/>
                </w:rPr>
                <w:t xml:space="preserve">2021-12-29 Beantwoording gemeente HW op vragen afdoeningstermijn </w:t>
              </w:r>
              <w:r w:rsidR="00343EF2" w:rsidRPr="00E65764">
                <w:rPr>
                  <w:rStyle w:val="Hyperlink"/>
                  <w:color w:val="0070C0"/>
                  <w:u w:val="none"/>
                </w:rPr>
                <w:t xml:space="preserve">vragen </w:t>
              </w:r>
              <w:r w:rsidRPr="00E65764">
                <w:rPr>
                  <w:rStyle w:val="Hyperlink"/>
                  <w:color w:val="0070C0"/>
                  <w:u w:val="none"/>
                </w:rPr>
                <w:t>WMO</w:t>
              </w:r>
            </w:hyperlink>
          </w:p>
          <w:p w14:paraId="597BFEA1" w14:textId="14ED599F" w:rsidR="00181755" w:rsidRPr="00E65764" w:rsidRDefault="00181755">
            <w:pPr>
              <w:rPr>
                <w:color w:val="0070C0"/>
              </w:rPr>
            </w:pPr>
          </w:p>
        </w:tc>
      </w:tr>
      <w:tr w:rsidR="006A0C85" w14:paraId="40C0CE14" w14:textId="77777777">
        <w:tc>
          <w:tcPr>
            <w:tcW w:w="9062" w:type="dxa"/>
          </w:tcPr>
          <w:p w14:paraId="259C970E" w14:textId="77777777" w:rsidR="006A0C85" w:rsidRPr="00E65764" w:rsidRDefault="00F1043C">
            <w:pPr>
              <w:rPr>
                <w:color w:val="0070C0"/>
              </w:rPr>
            </w:pPr>
            <w:hyperlink r:id="rId8" w:history="1">
              <w:r w:rsidRPr="00E65764">
                <w:rPr>
                  <w:rStyle w:val="Hyperlink"/>
                  <w:color w:val="0070C0"/>
                  <w:u w:val="none"/>
                </w:rPr>
                <w:t>2021-12-06 Gevraagd advies Beleidsregels bijzondere bijstand</w:t>
              </w:r>
            </w:hyperlink>
          </w:p>
          <w:p w14:paraId="3E81F774" w14:textId="77777777" w:rsidR="00BD4F8D" w:rsidRPr="00E65764" w:rsidRDefault="00BD4F8D">
            <w:pPr>
              <w:rPr>
                <w:color w:val="0070C0"/>
              </w:rPr>
            </w:pPr>
            <w:hyperlink r:id="rId9" w:history="1">
              <w:r w:rsidRPr="00E65764">
                <w:rPr>
                  <w:rStyle w:val="Hyperlink"/>
                  <w:color w:val="0070C0"/>
                  <w:u w:val="none"/>
                </w:rPr>
                <w:t>2021-12-21 Reactie College op gevraagd advies Beleidsregels bijzondere bijstand</w:t>
              </w:r>
            </w:hyperlink>
          </w:p>
          <w:p w14:paraId="47E8959F" w14:textId="7ADD4C0F" w:rsidR="00BD4F8D" w:rsidRPr="00E65764" w:rsidRDefault="00BD4F8D">
            <w:pPr>
              <w:rPr>
                <w:color w:val="0070C0"/>
              </w:rPr>
            </w:pPr>
          </w:p>
        </w:tc>
      </w:tr>
      <w:tr w:rsidR="006A0C85" w14:paraId="28B7908E" w14:textId="77777777">
        <w:tc>
          <w:tcPr>
            <w:tcW w:w="9062" w:type="dxa"/>
          </w:tcPr>
          <w:p w14:paraId="4E611DC6" w14:textId="5A1E3D78" w:rsidR="006A0C85" w:rsidRPr="00E65764" w:rsidRDefault="00FA632C">
            <w:pPr>
              <w:rPr>
                <w:color w:val="0070C0"/>
              </w:rPr>
            </w:pPr>
            <w:hyperlink r:id="rId10" w:history="1">
              <w:r w:rsidRPr="00E65764">
                <w:rPr>
                  <w:rStyle w:val="Hyperlink"/>
                  <w:color w:val="0070C0"/>
                  <w:u w:val="none"/>
                </w:rPr>
                <w:t xml:space="preserve">2021-12-06 Gevraagd advies Beleidsregels Meedoen in de </w:t>
              </w:r>
              <w:r w:rsidR="001C78D1" w:rsidRPr="00E65764">
                <w:rPr>
                  <w:rStyle w:val="Hyperlink"/>
                  <w:color w:val="0070C0"/>
                  <w:u w:val="none"/>
                </w:rPr>
                <w:t>gemeente HW</w:t>
              </w:r>
            </w:hyperlink>
          </w:p>
          <w:p w14:paraId="4CAA6CC6" w14:textId="77777777" w:rsidR="001C78D1" w:rsidRPr="00E65764" w:rsidRDefault="001C78D1">
            <w:pPr>
              <w:rPr>
                <w:color w:val="0070C0"/>
              </w:rPr>
            </w:pPr>
            <w:hyperlink r:id="rId11" w:history="1">
              <w:r w:rsidRPr="00E65764">
                <w:rPr>
                  <w:rStyle w:val="Hyperlink"/>
                  <w:color w:val="0070C0"/>
                  <w:u w:val="none"/>
                </w:rPr>
                <w:t>2021-12-21 Reactie College op gevraagd advies Beleidsregels Meedoen in de gemeente HW</w:t>
              </w:r>
            </w:hyperlink>
          </w:p>
          <w:p w14:paraId="3FAE9C86" w14:textId="0459C324" w:rsidR="001C78D1" w:rsidRPr="00E65764" w:rsidRDefault="001C78D1">
            <w:pPr>
              <w:rPr>
                <w:color w:val="1155CC"/>
              </w:rPr>
            </w:pPr>
          </w:p>
        </w:tc>
      </w:tr>
      <w:tr w:rsidR="006A0C85" w14:paraId="73747D3A" w14:textId="77777777">
        <w:tc>
          <w:tcPr>
            <w:tcW w:w="9062" w:type="dxa"/>
          </w:tcPr>
          <w:p w14:paraId="7EB5E4EB" w14:textId="77777777" w:rsidR="006A0C85" w:rsidRPr="00E65764" w:rsidRDefault="00C151D9">
            <w:pPr>
              <w:rPr>
                <w:color w:val="0070C0"/>
              </w:rPr>
            </w:pPr>
            <w:hyperlink r:id="rId12" w:history="1">
              <w:r w:rsidRPr="00E65764">
                <w:rPr>
                  <w:rStyle w:val="Hyperlink"/>
                  <w:color w:val="0070C0"/>
                  <w:u w:val="none"/>
                </w:rPr>
                <w:t>2021-11-17 Wensen Adviesraad voor komende raadsperiode</w:t>
              </w:r>
            </w:hyperlink>
          </w:p>
          <w:p w14:paraId="72B70CD7" w14:textId="3E673E24" w:rsidR="00182448" w:rsidRPr="00E65764" w:rsidRDefault="00182448">
            <w:pPr>
              <w:rPr>
                <w:color w:val="1155CC"/>
              </w:rPr>
            </w:pPr>
          </w:p>
        </w:tc>
      </w:tr>
      <w:tr w:rsidR="008C2624" w14:paraId="53BB9ABD" w14:textId="77777777">
        <w:tc>
          <w:tcPr>
            <w:tcW w:w="9062" w:type="dxa"/>
          </w:tcPr>
          <w:p w14:paraId="0724969C" w14:textId="77777777" w:rsidR="008C2624" w:rsidRPr="00E65764" w:rsidRDefault="008C2624" w:rsidP="008C2624">
            <w:pPr>
              <w:rPr>
                <w:color w:val="0070C0"/>
              </w:rPr>
            </w:pPr>
            <w:hyperlink r:id="rId13" w:history="1">
              <w:r w:rsidRPr="00E65764">
                <w:rPr>
                  <w:rStyle w:val="Hyperlink"/>
                  <w:color w:val="0070C0"/>
                  <w:u w:val="none"/>
                </w:rPr>
                <w:t>2021-10-20 Ongevraagd advies Transitieplan openbaar vervoer</w:t>
              </w:r>
            </w:hyperlink>
          </w:p>
          <w:p w14:paraId="3E837210" w14:textId="77777777" w:rsidR="008C2624" w:rsidRPr="00E65764" w:rsidRDefault="008C2624">
            <w:pPr>
              <w:rPr>
                <w:color w:val="0070C0"/>
              </w:rPr>
            </w:pPr>
          </w:p>
        </w:tc>
      </w:tr>
      <w:tr w:rsidR="00DF736E" w14:paraId="2DCE94B2" w14:textId="77777777">
        <w:tc>
          <w:tcPr>
            <w:tcW w:w="9062" w:type="dxa"/>
          </w:tcPr>
          <w:p w14:paraId="1A150493" w14:textId="77777777" w:rsidR="00DF736E" w:rsidRPr="00E65764" w:rsidRDefault="00DF736E" w:rsidP="00DF736E">
            <w:pPr>
              <w:rPr>
                <w:color w:val="0070C0"/>
              </w:rPr>
            </w:pPr>
            <w:hyperlink r:id="rId14" w:history="1">
              <w:r w:rsidRPr="00E65764">
                <w:rPr>
                  <w:rStyle w:val="Hyperlink"/>
                  <w:color w:val="0070C0"/>
                  <w:u w:val="none"/>
                </w:rPr>
                <w:t>2021-09-14 Zienswijze op nota Visie Wonen, Welzijn en Zorg 2030</w:t>
              </w:r>
            </w:hyperlink>
          </w:p>
          <w:p w14:paraId="335D3194" w14:textId="77777777" w:rsidR="00DF736E" w:rsidRPr="00E65764" w:rsidRDefault="00DF736E" w:rsidP="00DF736E">
            <w:pPr>
              <w:rPr>
                <w:color w:val="0070C0"/>
              </w:rPr>
            </w:pPr>
            <w:hyperlink r:id="rId15" w:history="1">
              <w:r w:rsidRPr="00E65764">
                <w:rPr>
                  <w:rStyle w:val="Hyperlink"/>
                  <w:color w:val="0070C0"/>
                  <w:u w:val="none"/>
                </w:rPr>
                <w:t>2021-11-01 Nota beantwoording zienswijzen op nota Visie Wonen, Welzijn en Zorg 2030</w:t>
              </w:r>
            </w:hyperlink>
          </w:p>
          <w:p w14:paraId="47AF5EA4" w14:textId="77777777" w:rsidR="00DF736E" w:rsidRPr="00E65764" w:rsidRDefault="00DF736E" w:rsidP="008C2624">
            <w:pPr>
              <w:rPr>
                <w:color w:val="0070C0"/>
              </w:rPr>
            </w:pPr>
          </w:p>
        </w:tc>
      </w:tr>
      <w:tr w:rsidR="006A0C85" w14:paraId="1317CB87" w14:textId="77777777">
        <w:tc>
          <w:tcPr>
            <w:tcW w:w="9062" w:type="dxa"/>
          </w:tcPr>
          <w:p w14:paraId="6D8D847A" w14:textId="77777777" w:rsidR="006A0C85" w:rsidRPr="00E65764" w:rsidRDefault="004359AA">
            <w:pPr>
              <w:rPr>
                <w:color w:val="0070C0"/>
              </w:rPr>
            </w:pPr>
            <w:hyperlink r:id="rId16" w:history="1">
              <w:r w:rsidRPr="00E65764">
                <w:rPr>
                  <w:rStyle w:val="Hyperlink"/>
                  <w:color w:val="0070C0"/>
                  <w:u w:val="none"/>
                </w:rPr>
                <w:t>2021-07-29 Feedback Mantelzorgagenda 2021-2024</w:t>
              </w:r>
            </w:hyperlink>
          </w:p>
          <w:p w14:paraId="79BE27A7" w14:textId="77777777" w:rsidR="004359AA" w:rsidRPr="00E65764" w:rsidRDefault="008A75A4">
            <w:pPr>
              <w:rPr>
                <w:color w:val="0070C0"/>
              </w:rPr>
            </w:pPr>
            <w:hyperlink r:id="rId17" w:history="1">
              <w:r w:rsidRPr="00E65764">
                <w:rPr>
                  <w:rStyle w:val="Hyperlink"/>
                  <w:color w:val="0070C0"/>
                  <w:u w:val="none"/>
                </w:rPr>
                <w:t>2021-08-24 Reactie College op Feedback Mantelzorgagenda 2021-2024</w:t>
              </w:r>
            </w:hyperlink>
          </w:p>
          <w:p w14:paraId="56F51447" w14:textId="1ECD5662" w:rsidR="008A75A4" w:rsidRPr="00E65764" w:rsidRDefault="008A75A4">
            <w:pPr>
              <w:rPr>
                <w:color w:val="0070C0"/>
              </w:rPr>
            </w:pPr>
          </w:p>
        </w:tc>
      </w:tr>
      <w:tr w:rsidR="006A0C85" w14:paraId="5B9CC8A3" w14:textId="77777777">
        <w:tc>
          <w:tcPr>
            <w:tcW w:w="9062" w:type="dxa"/>
          </w:tcPr>
          <w:p w14:paraId="614B20CF" w14:textId="77777777" w:rsidR="006A0C85" w:rsidRPr="00E65764" w:rsidRDefault="00DB685F">
            <w:pPr>
              <w:rPr>
                <w:color w:val="0070C0"/>
              </w:rPr>
            </w:pPr>
            <w:hyperlink r:id="rId18" w:history="1">
              <w:r w:rsidRPr="00E65764">
                <w:rPr>
                  <w:rStyle w:val="Hyperlink"/>
                  <w:color w:val="0070C0"/>
                  <w:u w:val="none"/>
                </w:rPr>
                <w:t>2021-07-29 Gevraagd advies concept-beleidsregel Pilot OV Minima</w:t>
              </w:r>
            </w:hyperlink>
          </w:p>
          <w:p w14:paraId="12E7A475" w14:textId="7A5C2F94" w:rsidR="00DB685F" w:rsidRPr="00E65764" w:rsidRDefault="00DB685F">
            <w:pPr>
              <w:rPr>
                <w:color w:val="0070C0"/>
              </w:rPr>
            </w:pPr>
          </w:p>
        </w:tc>
      </w:tr>
      <w:tr w:rsidR="00F62448" w14:paraId="6B074FA7" w14:textId="77777777">
        <w:tc>
          <w:tcPr>
            <w:tcW w:w="9062" w:type="dxa"/>
          </w:tcPr>
          <w:p w14:paraId="18CD35BB" w14:textId="77777777" w:rsidR="00F62448" w:rsidRPr="00E65764" w:rsidRDefault="00F62448" w:rsidP="00F62448">
            <w:pPr>
              <w:rPr>
                <w:color w:val="0070C0"/>
              </w:rPr>
            </w:pPr>
            <w:hyperlink r:id="rId19" w:history="1">
              <w:r w:rsidRPr="00E65764">
                <w:rPr>
                  <w:rStyle w:val="Hyperlink"/>
                  <w:color w:val="0070C0"/>
                  <w:u w:val="none"/>
                </w:rPr>
                <w:t>2021-07-06 Ongevraagd advies concept-Vervoersplan 2022 en verder van Connexxion</w:t>
              </w:r>
            </w:hyperlink>
          </w:p>
          <w:p w14:paraId="311AC514" w14:textId="77777777" w:rsidR="00F62448" w:rsidRPr="00E65764" w:rsidRDefault="00F62448">
            <w:pPr>
              <w:rPr>
                <w:color w:val="0070C0"/>
              </w:rPr>
            </w:pPr>
          </w:p>
        </w:tc>
      </w:tr>
      <w:tr w:rsidR="006A0C85" w14:paraId="65D09EA9" w14:textId="77777777">
        <w:tc>
          <w:tcPr>
            <w:tcW w:w="9062" w:type="dxa"/>
          </w:tcPr>
          <w:p w14:paraId="73B1F1A4" w14:textId="77777777" w:rsidR="006A0C85" w:rsidRPr="00E65764" w:rsidRDefault="005D2BE3">
            <w:pPr>
              <w:rPr>
                <w:color w:val="0070C0"/>
              </w:rPr>
            </w:pPr>
            <w:hyperlink r:id="rId20" w:history="1">
              <w:r w:rsidRPr="00E65764">
                <w:rPr>
                  <w:rStyle w:val="Hyperlink"/>
                  <w:color w:val="0070C0"/>
                  <w:u w:val="none"/>
                </w:rPr>
                <w:t>2021-07-01 Strategische verkenning maatschappelijke thema's raadsverkiezingen 2022 (mondelinge consultatie heeft plaatsgevonden)</w:t>
              </w:r>
            </w:hyperlink>
          </w:p>
          <w:p w14:paraId="28C9EE88" w14:textId="015FD3E9" w:rsidR="00AE40A7" w:rsidRPr="00E65764" w:rsidRDefault="00AE40A7">
            <w:pPr>
              <w:rPr>
                <w:color w:val="0070C0"/>
              </w:rPr>
            </w:pPr>
          </w:p>
        </w:tc>
      </w:tr>
      <w:tr w:rsidR="006A0C85" w14:paraId="367B7F88" w14:textId="77777777">
        <w:tc>
          <w:tcPr>
            <w:tcW w:w="9062" w:type="dxa"/>
          </w:tcPr>
          <w:p w14:paraId="455FE4BD" w14:textId="7F4C5269" w:rsidR="00DD390A" w:rsidRPr="00E65764" w:rsidRDefault="003B461B" w:rsidP="00F62448">
            <w:pPr>
              <w:rPr>
                <w:color w:val="0070C0"/>
              </w:rPr>
            </w:pPr>
            <w:hyperlink r:id="rId21" w:history="1">
              <w:r w:rsidRPr="00E65764">
                <w:rPr>
                  <w:rStyle w:val="Hyperlink"/>
                  <w:color w:val="0070C0"/>
                  <w:u w:val="none"/>
                </w:rPr>
                <w:t>2021-05-25 Ongevraagd advies Uitbetalingsdata bijstand op grond van de Participatiewet</w:t>
              </w:r>
            </w:hyperlink>
          </w:p>
          <w:p w14:paraId="1B7B73D8" w14:textId="77777777" w:rsidR="003B461B" w:rsidRPr="00E65764" w:rsidRDefault="008A7167" w:rsidP="00F62448">
            <w:pPr>
              <w:rPr>
                <w:color w:val="0070C0"/>
              </w:rPr>
            </w:pPr>
            <w:hyperlink r:id="rId22" w:history="1">
              <w:r w:rsidRPr="00E65764">
                <w:rPr>
                  <w:rStyle w:val="Hyperlink"/>
                  <w:color w:val="0070C0"/>
                  <w:u w:val="none"/>
                </w:rPr>
                <w:t>2021-07-15 Reactie College op ongevraagd advies Uitbetalingsdata bijstand op grond van de Participatiewet</w:t>
              </w:r>
            </w:hyperlink>
          </w:p>
          <w:p w14:paraId="7A94B89E" w14:textId="47F1FC05" w:rsidR="008A7167" w:rsidRPr="00E65764" w:rsidRDefault="008A7167" w:rsidP="00F62448"/>
        </w:tc>
      </w:tr>
      <w:tr w:rsidR="005129E6" w14:paraId="5FD88195" w14:textId="77777777">
        <w:tc>
          <w:tcPr>
            <w:tcW w:w="9062" w:type="dxa"/>
          </w:tcPr>
          <w:p w14:paraId="30D6D87E" w14:textId="2CBF5DDF" w:rsidR="008710F6" w:rsidRPr="00E65764" w:rsidRDefault="008B2816" w:rsidP="008C2624">
            <w:pPr>
              <w:rPr>
                <w:color w:val="0070C0"/>
              </w:rPr>
            </w:pPr>
            <w:hyperlink r:id="rId23" w:history="1">
              <w:r w:rsidRPr="00E65764">
                <w:rPr>
                  <w:rStyle w:val="Hyperlink"/>
                  <w:color w:val="0070C0"/>
                  <w:u w:val="none"/>
                </w:rPr>
                <w:t>2021-04-22 Gevraagd advies Beleidsplan Integrale Schulddienstverlening 2021-2024</w:t>
              </w:r>
            </w:hyperlink>
          </w:p>
          <w:p w14:paraId="6544FFEB" w14:textId="77777777" w:rsidR="008B2816" w:rsidRPr="00E65764" w:rsidRDefault="004100CA" w:rsidP="008C2624">
            <w:pPr>
              <w:rPr>
                <w:color w:val="0070C0"/>
              </w:rPr>
            </w:pPr>
            <w:hyperlink r:id="rId24" w:history="1">
              <w:r w:rsidRPr="00E65764">
                <w:rPr>
                  <w:rStyle w:val="Hyperlink"/>
                  <w:color w:val="0070C0"/>
                  <w:u w:val="none"/>
                </w:rPr>
                <w:t>2021-05-20 Reactie College op gevraagd advies Beleidsplan Integrale Schulddienstverlening 2021-2024</w:t>
              </w:r>
            </w:hyperlink>
          </w:p>
          <w:p w14:paraId="79643410" w14:textId="77777777" w:rsidR="00507535" w:rsidRPr="00E65764" w:rsidRDefault="00507535" w:rsidP="008C2624">
            <w:pPr>
              <w:rPr>
                <w:color w:val="0070C0"/>
              </w:rPr>
            </w:pPr>
            <w:hyperlink r:id="rId25" w:history="1">
              <w:r w:rsidRPr="00E65764">
                <w:rPr>
                  <w:rStyle w:val="Hyperlink"/>
                  <w:color w:val="0070C0"/>
                  <w:u w:val="none"/>
                </w:rPr>
                <w:t>2021-05-20 Bijlage bij reactie College op gevraagd advies Beleidsplan Integrale Schulddienstverlening 2021-2024</w:t>
              </w:r>
            </w:hyperlink>
          </w:p>
          <w:p w14:paraId="3802D600" w14:textId="5C47E66F" w:rsidR="00507535" w:rsidRPr="00E65764" w:rsidRDefault="00507535" w:rsidP="008C2624"/>
        </w:tc>
      </w:tr>
      <w:tr w:rsidR="005129E6" w14:paraId="0BB5A629" w14:textId="77777777">
        <w:tc>
          <w:tcPr>
            <w:tcW w:w="9062" w:type="dxa"/>
          </w:tcPr>
          <w:p w14:paraId="278CCA1B" w14:textId="77777777" w:rsidR="005129E6" w:rsidRPr="00E65764" w:rsidRDefault="00AA133F">
            <w:pPr>
              <w:rPr>
                <w:color w:val="0070C0"/>
              </w:rPr>
            </w:pPr>
            <w:hyperlink r:id="rId26" w:history="1">
              <w:r w:rsidRPr="00E65764">
                <w:rPr>
                  <w:rStyle w:val="Hyperlink"/>
                  <w:color w:val="0070C0"/>
                  <w:u w:val="none"/>
                </w:rPr>
                <w:t>2021-02-11 Ongevraagd advies Vaccinatie Covid19</w:t>
              </w:r>
            </w:hyperlink>
          </w:p>
          <w:p w14:paraId="0FF02B31" w14:textId="02F8C753" w:rsidR="00AA133F" w:rsidRPr="00E65764" w:rsidRDefault="00AA133F"/>
        </w:tc>
      </w:tr>
      <w:tr w:rsidR="005129E6" w14:paraId="2BE588FA" w14:textId="77777777">
        <w:tc>
          <w:tcPr>
            <w:tcW w:w="9062" w:type="dxa"/>
          </w:tcPr>
          <w:p w14:paraId="4E755653" w14:textId="77777777" w:rsidR="005129E6" w:rsidRPr="00E65764" w:rsidRDefault="00981327">
            <w:pPr>
              <w:rPr>
                <w:color w:val="0070C0"/>
              </w:rPr>
            </w:pPr>
            <w:hyperlink r:id="rId27" w:history="1">
              <w:r w:rsidRPr="00E65764">
                <w:rPr>
                  <w:rStyle w:val="Hyperlink"/>
                  <w:color w:val="0070C0"/>
                  <w:u w:val="none"/>
                </w:rPr>
                <w:t>2021-09-14 Zienswijze op nota Visie Wonen, Welzijn en Zorg 2030</w:t>
              </w:r>
            </w:hyperlink>
          </w:p>
          <w:p w14:paraId="4C210C35" w14:textId="77777777" w:rsidR="0011321B" w:rsidRPr="00E65764" w:rsidRDefault="0011321B">
            <w:pPr>
              <w:rPr>
                <w:color w:val="0070C0"/>
              </w:rPr>
            </w:pPr>
            <w:hyperlink r:id="rId28" w:history="1">
              <w:r w:rsidRPr="00E65764">
                <w:rPr>
                  <w:rStyle w:val="Hyperlink"/>
                  <w:color w:val="0070C0"/>
                  <w:u w:val="none"/>
                </w:rPr>
                <w:t>2021-11-01 Nota beantwoording zienswijzen op nota Visie Wonen, Welzijn en Zorg 2030</w:t>
              </w:r>
            </w:hyperlink>
          </w:p>
          <w:p w14:paraId="3CEB59EC" w14:textId="16AC3237" w:rsidR="0011321B" w:rsidRPr="00E65764" w:rsidRDefault="0011321B"/>
        </w:tc>
      </w:tr>
      <w:tr w:rsidR="005129E6" w14:paraId="5951988A" w14:textId="77777777">
        <w:tc>
          <w:tcPr>
            <w:tcW w:w="9062" w:type="dxa"/>
          </w:tcPr>
          <w:p w14:paraId="2DED2C35" w14:textId="77777777" w:rsidR="005129E6" w:rsidRPr="00E65764" w:rsidRDefault="00776E0C">
            <w:pPr>
              <w:rPr>
                <w:color w:val="0070C0"/>
              </w:rPr>
            </w:pPr>
            <w:hyperlink r:id="rId29" w:history="1">
              <w:r w:rsidRPr="00E65764">
                <w:rPr>
                  <w:rStyle w:val="Hyperlink"/>
                  <w:color w:val="0070C0"/>
                  <w:u w:val="none"/>
                </w:rPr>
                <w:t>2021-01-29 Gevraagd advies Verordening Participatiewet, IOAW en IOAZ</w:t>
              </w:r>
            </w:hyperlink>
          </w:p>
          <w:p w14:paraId="1FC4BB49" w14:textId="65E11FF5" w:rsidR="00776E0C" w:rsidRPr="00E65764" w:rsidRDefault="00776E0C"/>
        </w:tc>
      </w:tr>
    </w:tbl>
    <w:p w14:paraId="1708505C" w14:textId="77777777" w:rsidR="006A0C85" w:rsidRDefault="006A0C85"/>
    <w:sectPr w:rsidR="006A0C85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EF71FD0-D331-4D32-A2F2-4FEEFC4ACAD5}"/>
    <w:embedItalic r:id="rId2" w:fontKey="{F06EE1BA-15C2-43BA-8C20-7C25E2489B85}"/>
  </w:font>
  <w:font w:name="Play">
    <w:charset w:val="00"/>
    <w:family w:val="auto"/>
    <w:pitch w:val="default"/>
    <w:embedRegular r:id="rId3" w:fontKey="{D4103D66-F95C-4DE2-B1B5-FB7BE78819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1BD35E81-9B26-48AB-9604-7AA3455EB9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C85"/>
    <w:rsid w:val="0011321B"/>
    <w:rsid w:val="00181755"/>
    <w:rsid w:val="00182448"/>
    <w:rsid w:val="001C78D1"/>
    <w:rsid w:val="00311618"/>
    <w:rsid w:val="00343EF2"/>
    <w:rsid w:val="003B461B"/>
    <w:rsid w:val="003E76AE"/>
    <w:rsid w:val="004100CA"/>
    <w:rsid w:val="00410CC1"/>
    <w:rsid w:val="004159BA"/>
    <w:rsid w:val="004359AA"/>
    <w:rsid w:val="00507535"/>
    <w:rsid w:val="005129E6"/>
    <w:rsid w:val="005D2BE3"/>
    <w:rsid w:val="005E2CE5"/>
    <w:rsid w:val="006A0C85"/>
    <w:rsid w:val="006B339D"/>
    <w:rsid w:val="00754301"/>
    <w:rsid w:val="00776E0C"/>
    <w:rsid w:val="0080248D"/>
    <w:rsid w:val="008710F6"/>
    <w:rsid w:val="00892102"/>
    <w:rsid w:val="008A7167"/>
    <w:rsid w:val="008A75A4"/>
    <w:rsid w:val="008B2816"/>
    <w:rsid w:val="008C2624"/>
    <w:rsid w:val="00981327"/>
    <w:rsid w:val="00AA133F"/>
    <w:rsid w:val="00AE40A7"/>
    <w:rsid w:val="00B20CD9"/>
    <w:rsid w:val="00B32D79"/>
    <w:rsid w:val="00B97227"/>
    <w:rsid w:val="00BD4F8D"/>
    <w:rsid w:val="00C151D9"/>
    <w:rsid w:val="00C70E60"/>
    <w:rsid w:val="00DB685F"/>
    <w:rsid w:val="00DD390A"/>
    <w:rsid w:val="00DF736E"/>
    <w:rsid w:val="00E65764"/>
    <w:rsid w:val="00F1043C"/>
    <w:rsid w:val="00F62448"/>
    <w:rsid w:val="00FA6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A4FD9"/>
  <w15:docId w15:val="{16FADEEC-B858-4975-82F6-BF641543D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F736E"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Kop7">
    <w:name w:val="heading 7"/>
    <w:link w:val="Kop7Char"/>
    <w:uiPriority w:val="9"/>
    <w:semiHidden/>
    <w:unhideWhenUsed/>
    <w:qFormat/>
    <w:rsid w:val="004E0E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link w:val="Kop8Char"/>
    <w:uiPriority w:val="9"/>
    <w:semiHidden/>
    <w:unhideWhenUsed/>
    <w:qFormat/>
    <w:rsid w:val="004E0E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link w:val="Kop9Char"/>
    <w:uiPriority w:val="9"/>
    <w:semiHidden/>
    <w:unhideWhenUsed/>
    <w:qFormat/>
    <w:rsid w:val="004E0E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Kop1Char">
    <w:name w:val="Kop 1 Char"/>
    <w:basedOn w:val="Standaardalinea-lettertype"/>
    <w:uiPriority w:val="9"/>
    <w:rsid w:val="004E0E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uiPriority w:val="9"/>
    <w:semiHidden/>
    <w:rsid w:val="004E0E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uiPriority w:val="9"/>
    <w:semiHidden/>
    <w:rsid w:val="004E0E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uiPriority w:val="9"/>
    <w:semiHidden/>
    <w:rsid w:val="004E0E6A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uiPriority w:val="9"/>
    <w:semiHidden/>
    <w:rsid w:val="004E0E6A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uiPriority w:val="9"/>
    <w:semiHidden/>
    <w:rsid w:val="004E0E6A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E0E6A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E0E6A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E0E6A"/>
    <w:rPr>
      <w:rFonts w:eastAsiaTheme="majorEastAsia" w:cstheme="majorBidi"/>
      <w:color w:val="272727" w:themeColor="text1" w:themeTint="D8"/>
    </w:rPr>
  </w:style>
  <w:style w:type="character" w:customStyle="1" w:styleId="TitelChar">
    <w:name w:val="Titel Char"/>
    <w:basedOn w:val="Standaardalinea-lettertype"/>
    <w:uiPriority w:val="10"/>
    <w:rsid w:val="004E0E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ndertitelChar">
    <w:name w:val="Ondertitel Char"/>
    <w:basedOn w:val="Standaardalinea-lettertype"/>
    <w:uiPriority w:val="11"/>
    <w:rsid w:val="004E0E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link w:val="CitaatChar"/>
    <w:uiPriority w:val="29"/>
    <w:qFormat/>
    <w:rsid w:val="004E0E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4E0E6A"/>
    <w:rPr>
      <w:i/>
      <w:iCs/>
      <w:color w:val="404040" w:themeColor="text1" w:themeTint="BF"/>
    </w:rPr>
  </w:style>
  <w:style w:type="paragraph" w:styleId="Lijstalinea">
    <w:name w:val="List Paragraph"/>
    <w:uiPriority w:val="34"/>
    <w:qFormat/>
    <w:rsid w:val="004E0E6A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4E0E6A"/>
    <w:rPr>
      <w:i/>
      <w:iCs/>
      <w:color w:val="0F4761" w:themeColor="accent1" w:themeShade="BF"/>
    </w:rPr>
  </w:style>
  <w:style w:type="paragraph" w:styleId="Duidelijkcitaat">
    <w:name w:val="Intense Quote"/>
    <w:link w:val="DuidelijkcitaatChar"/>
    <w:uiPriority w:val="30"/>
    <w:qFormat/>
    <w:rsid w:val="004E0E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E0E6A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4E0E6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0967A3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967A3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39"/>
    <w:rsid w:val="000967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ndertitel">
    <w:name w:val="Subtitle"/>
    <w:basedOn w:val="Standaard"/>
    <w:next w:val="Standaard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GevolgdeHyperlink">
    <w:name w:val="FollowedHyperlink"/>
    <w:basedOn w:val="Standaardalinea-lettertype"/>
    <w:uiPriority w:val="99"/>
    <w:semiHidden/>
    <w:unhideWhenUsed/>
    <w:rsid w:val="00AE40A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sdhw.nl/wp-content/uploads/2022/04/2021-15-Advies-ASDHW-inzake-Beleidsregels-Bijzondere-Bijstand-061221-def.pdf" TargetMode="External"/><Relationship Id="rId13" Type="http://schemas.openxmlformats.org/officeDocument/2006/relationships/hyperlink" Target="https://www.asdhw.nl/wp-content/uploads/2021/11/2021-09-II-ongevraagd-advies-Vervoerplan-201021-NS-JS-DG.-docx.pdf" TargetMode="External"/><Relationship Id="rId18" Type="http://schemas.openxmlformats.org/officeDocument/2006/relationships/hyperlink" Target="https://www.asdhw.nl/wp-content/uploads/2021/11/2021-11-advies-concept-beleidsregel-Pilot-OV-minima-290721-DG.pdf" TargetMode="External"/><Relationship Id="rId26" Type="http://schemas.openxmlformats.org/officeDocument/2006/relationships/hyperlink" Target="https://www.asdhw.nl/wp-content/uploads/2021/07/2021-02-Ongevraagd-advies-inzake-vaccinatie-Covid19.pdf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asdhw.nl/wp-content/uploads/2021/07/2021-06-Ongevraagd-Advies-betalingen-uitkeringen.pdf" TargetMode="External"/><Relationship Id="rId7" Type="http://schemas.openxmlformats.org/officeDocument/2006/relationships/hyperlink" Target="https://www.asdhw.nl/wp-content/uploads/2022/04/2021-17-reactie-gemeente-op-vragen-ASDHW-Afdoeningstermijnen-AvdB-291221.pdf" TargetMode="External"/><Relationship Id="rId12" Type="http://schemas.openxmlformats.org/officeDocument/2006/relationships/hyperlink" Target="https://www.asdhw.nl/wp-content/uploads/2022/04/2021-13-wensen-ASDHW-raadsperiode-2022-2026-171121-def.pdf" TargetMode="External"/><Relationship Id="rId17" Type="http://schemas.openxmlformats.org/officeDocument/2006/relationships/hyperlink" Target="https://www.asdhw.nl/wp-content/uploads/2021/11/2021-12-reactie-BenW-op-feedback-ASDHW-Mantelzorgagenda.pdf" TargetMode="External"/><Relationship Id="rId25" Type="http://schemas.openxmlformats.org/officeDocument/2006/relationships/hyperlink" Target="https://www.asdhw.nl/wp-content/uploads/2021/07/2021-05-Reactie-BenW-advies-Beleidsplan-Schulddienstverlening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asdhw.nl/wp-content/uploads/2021/11/2021-12-feedback-ASDHW-Mantelzorgagenda-2021-2024-290721-DG.pdf" TargetMode="External"/><Relationship Id="rId20" Type="http://schemas.openxmlformats.org/officeDocument/2006/relationships/hyperlink" Target="https://www.asdhw.nl/wp-content/uploads/2021/11/2021-10-Strategische-verkenning-gemeente-HW-definitief.pdf" TargetMode="External"/><Relationship Id="rId29" Type="http://schemas.openxmlformats.org/officeDocument/2006/relationships/hyperlink" Target="https://www.asdhw.nl/wp-content/uploads/2021/07/2020-11-Advies-verordening-Participatiewet-IOAW-en-IOAZ.pdf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asdhw.nl/wp-content/uploads/2022/04/2021-17-Vragen-Afdoeningstermijn-aanvragen-Wmo-MT-DG.pdf" TargetMode="External"/><Relationship Id="rId11" Type="http://schemas.openxmlformats.org/officeDocument/2006/relationships/hyperlink" Target="https://www.asdhw.nl/wp-content/uploads/2022/04/2021-14-Reactie-op-ASDHW-advies-Meedoenregeling-492967_1.pdf" TargetMode="External"/><Relationship Id="rId24" Type="http://schemas.openxmlformats.org/officeDocument/2006/relationships/hyperlink" Target="https://www.asdhw.nl/wp-content/uploads/2021/07/2021-05-beg.-brief-reactie-BenW-advies-Beleidsplan-Schulddienstverlening.pdf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asdhw.nl/wp-content/uploads/2021/11/2021-01-november-21-Gemeente-HW-Nota-beantwoording-zienswijzen-WWZ-visie-def-1.pdf" TargetMode="External"/><Relationship Id="rId23" Type="http://schemas.openxmlformats.org/officeDocument/2006/relationships/hyperlink" Target="https://www.asdhw.nl/wp-content/uploads/2021/07/2021-05-Advies-Schulddienstverlening-2021-2024.pdf" TargetMode="External"/><Relationship Id="rId28" Type="http://schemas.openxmlformats.org/officeDocument/2006/relationships/hyperlink" Target="https://www.asdhw.nl/wp-content/uploads/2021/11/2021-01-november-21-Gemeente-HW-Nota-beantwoording-zienswijzen-WWZ-visie-def-1.pdf" TargetMode="External"/><Relationship Id="rId10" Type="http://schemas.openxmlformats.org/officeDocument/2006/relationships/hyperlink" Target="https://www.asdhw.nl/wp-content/uploads/2022/04/2021-14-Advies-ASDHW-inzake-Beleidsregels-Meedoen-in-de-Hoeksche-Waard-061221-def.pdf" TargetMode="External"/><Relationship Id="rId19" Type="http://schemas.openxmlformats.org/officeDocument/2006/relationships/hyperlink" Target="https://www.asdhw.nl/wp-content/uploads/2021/07/2021-09-Ongevraagd-advies-concept-vervoerplan-Connexxion-2022.pdf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asdhw.nl/wp-content/uploads/2022/04/2012-15-reactie-op-ASDHW-advies-Bijz.-bijst-493270_1.pdf" TargetMode="External"/><Relationship Id="rId14" Type="http://schemas.openxmlformats.org/officeDocument/2006/relationships/hyperlink" Target="https://www.asdhw.nl/wp-content/uploads/2021/11/2021-01-zienswijze-ASDHW-op-nota-Visie-Wonen-Welzijn-en-Zorg-2030-150921.pdf" TargetMode="External"/><Relationship Id="rId22" Type="http://schemas.openxmlformats.org/officeDocument/2006/relationships/hyperlink" Target="https://www.asdhw.nl/wp-content/uploads/2021/07/2021-06-Reactie-BenW-ongevr-advies-Betaaldata.pdf" TargetMode="External"/><Relationship Id="rId27" Type="http://schemas.openxmlformats.org/officeDocument/2006/relationships/hyperlink" Target="https://www.asdhw.nl/wp-content/uploads/2021/11/2021-01-zienswijze-ASDHW-op-nota-Visie-Wonen-Welzijn-en-Zorg-2030-150921.pdf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AyY+l3ptXhaRT9dr1taEJJKwhg==">CgMxLjA4AHIhMW5JOERoTGZGejM3ekNPaWx5OE5xVkVsbGkzdEZzWHc3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761</Words>
  <Characters>4191</Characters>
  <Application>Microsoft Office Word</Application>
  <DocSecurity>0</DocSecurity>
  <Lines>34</Lines>
  <Paragraphs>9</Paragraphs>
  <ScaleCrop>false</ScaleCrop>
  <Company/>
  <LinksUpToDate>false</LinksUpToDate>
  <CharactersWithSpaces>4943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 van Aert</dc:creator>
  <cp:lastModifiedBy>Jac van Aert</cp:lastModifiedBy>
  <cp:revision>38</cp:revision>
  <dcterms:created xsi:type="dcterms:W3CDTF">2025-10-28T14:40:00Z</dcterms:created>
  <dcterms:modified xsi:type="dcterms:W3CDTF">2025-10-28T16:28:00Z</dcterms:modified>
</cp:coreProperties>
</file>